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552EE0" w:rsidP="00653B6D">
      <w:pPr>
        <w:pStyle w:val="Standard"/>
        <w:jc w:val="center"/>
        <w:rPr>
          <w:b/>
        </w:rPr>
      </w:pPr>
      <w:r>
        <w:rPr>
          <w:b/>
        </w:rPr>
        <w:t>maj</w:t>
      </w:r>
      <w:r w:rsidR="00435360">
        <w:rPr>
          <w:b/>
        </w:rPr>
        <w:t xml:space="preserve"> 2025</w:t>
      </w:r>
      <w:r w:rsidR="00653B6D" w:rsidRPr="00B959DE">
        <w:rPr>
          <w:b/>
        </w:rPr>
        <w:t xml:space="preserve"> r.</w:t>
      </w:r>
    </w:p>
    <w:p w:rsidR="00754AD4" w:rsidRPr="00B959DE" w:rsidRDefault="00754AD4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B1029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C86116" w:rsidRDefault="00251727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Adw. Artur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Halemski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251727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251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Rozpatrywanie roszczeń z gwarancji ubezpieczeniowych przez zakłady ubezpieczeń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0167" w:rsidRPr="002E0A11" w:rsidRDefault="00B82FBA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https://ora-warszawa-pl.zoom.us/webinar/register/WN_nqQfwL_BQrCp4W3QwMEkIA</w:t>
            </w:r>
          </w:p>
        </w:tc>
      </w:tr>
      <w:tr w:rsidR="00236A88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4B1029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570DFE" w:rsidRDefault="00236A88" w:rsidP="00236A88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  <w:p w:rsidR="00236A88" w:rsidRDefault="00236A88" w:rsidP="00400846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B8148C" w:rsidRDefault="002B2807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 pr</w:t>
            </w:r>
            <w:r w:rsidR="000C3880">
              <w:rPr>
                <w:rFonts w:ascii="Times New Roman" w:hAnsi="Times New Roman" w:cs="Times New Roman"/>
                <w:b/>
                <w:sz w:val="24"/>
                <w:szCs w:val="24"/>
              </w:rPr>
              <w:t>. dr hab. Dominika Wajda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0B382F" w:rsidRDefault="000C3880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0C3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Absolutoria w spółkach kapitałowych między teorią a praktyką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2E0A11" w:rsidRDefault="00B82FBA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https://ora-warszawa-pl.zoom.us/webinar/register/WN_lmyrv-OpTtW3u-amDlc5TA</w:t>
            </w:r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B1029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9F52D1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F52D1">
              <w:rPr>
                <w:b/>
              </w:rPr>
              <w:t>Asesor Sądowy dr Jan Wiktor Sobiech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Pr="00DF2C1A" w:rsidRDefault="009F52D1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9F52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Problematyka wygaśnięcia zabezpieczenia w postaci zakazu zbywania i obciążania nieruchomości w postępowaniu karnym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B82FBA" w:rsidRDefault="00B82FBA" w:rsidP="00C74632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B82FBA">
              <w:rPr>
                <w:b/>
                <w:i/>
                <w:sz w:val="20"/>
                <w:szCs w:val="20"/>
              </w:rPr>
              <w:t>https://ora-warszawa-pl.zoom.us/webinar/register/WN_y_b_PpX7Rj6NFIlLZyLl2w</w:t>
            </w:r>
          </w:p>
        </w:tc>
      </w:tr>
      <w:tr w:rsidR="00236A88" w:rsidTr="008771ED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4B1029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570DFE" w:rsidRDefault="00236A88" w:rsidP="00236A88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  <w:p w:rsidR="00236A88" w:rsidRDefault="00236A88" w:rsidP="0077077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8771ED" w:rsidRDefault="008771ED" w:rsidP="0037398E">
            <w:pPr>
              <w:pStyle w:val="Standard"/>
              <w:jc w:val="center"/>
              <w:rPr>
                <w:b/>
              </w:rPr>
            </w:pPr>
            <w:r w:rsidRPr="008771ED">
              <w:rPr>
                <w:b/>
              </w:rPr>
              <w:t>Adw. dr Michał Matuszak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8771ED" w:rsidRDefault="008771ED" w:rsidP="008771ED">
            <w:pPr>
              <w:pStyle w:val="Zwykytek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„</w:t>
            </w:r>
            <w:r w:rsidRPr="008771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Dyrektywa o jawności wynagrodzeń - </w:t>
            </w:r>
            <w:r w:rsidRPr="008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cel, obowiązki oraz możliwości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B82FBA" w:rsidRDefault="00B82FBA" w:rsidP="00C74632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B82FBA">
              <w:rPr>
                <w:b/>
                <w:i/>
                <w:sz w:val="20"/>
                <w:szCs w:val="20"/>
              </w:rPr>
              <w:t>https://ora-warszawa-pl.zoom.us/webinar/register/WN_vKGY5j-tQwWZFQiG59492Q</w:t>
            </w:r>
          </w:p>
        </w:tc>
      </w:tr>
      <w:tr w:rsidR="00C77B22" w:rsidTr="00F75702">
        <w:trPr>
          <w:trHeight w:val="135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B1029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016486" w:rsidP="004353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6486">
              <w:rPr>
                <w:b/>
              </w:rPr>
              <w:t>SNSA dr Stefan Babiarz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16486" w:rsidRDefault="00016486" w:rsidP="00016486">
            <w:pPr>
              <w:pStyle w:val="Standard"/>
              <w:jc w:val="center"/>
            </w:pPr>
            <w:r>
              <w:t>„Skarga kasacyjna w sprawach podatkowych”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B82FBA" w:rsidRDefault="00B82FBA" w:rsidP="00C74632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B82FBA">
              <w:rPr>
                <w:b/>
                <w:i/>
                <w:sz w:val="20"/>
                <w:szCs w:val="20"/>
              </w:rPr>
              <w:t>https://ora-warszawa-pl.zoom.us/webinar/register/WN_YLwzLYlUQWS_gmGBfw1BkQ</w:t>
            </w:r>
          </w:p>
        </w:tc>
      </w:tr>
      <w:tr w:rsidR="00864234" w:rsidTr="009B5436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4B1029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35360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435360">
              <w:rPr>
                <w:b/>
              </w:rPr>
              <w:t xml:space="preserve"> 2025</w:t>
            </w:r>
          </w:p>
          <w:p w:rsidR="00864234" w:rsidRPr="00570DFE" w:rsidRDefault="00864234" w:rsidP="00435360">
            <w:pPr>
              <w:pStyle w:val="Standard"/>
              <w:jc w:val="center"/>
              <w:rPr>
                <w:b/>
              </w:rPr>
            </w:pPr>
            <w:r w:rsidRPr="00570DFE">
              <w:t>(</w:t>
            </w:r>
            <w:r w:rsidR="00435360"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7F261C" w:rsidRDefault="00EB71CA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R. pr. dr Arkadiusz Turczyn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5D031A" w:rsidRDefault="00EB71CA" w:rsidP="009B5436">
            <w:pPr>
              <w:pStyle w:val="Standard"/>
              <w:jc w:val="center"/>
            </w:pPr>
            <w:r>
              <w:t xml:space="preserve">„Problemy praktyczne </w:t>
            </w:r>
            <w:r w:rsidR="009B5436">
              <w:t>postępowania kasacyjnego”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B82FBA" w:rsidRDefault="00B82FBA" w:rsidP="00C74632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B82FBA">
              <w:rPr>
                <w:b/>
                <w:i/>
                <w:sz w:val="20"/>
                <w:szCs w:val="20"/>
              </w:rPr>
              <w:t>https://ora-warszawa-pl.zoom.us/webinar/register/WN_s71jVsiVS1unKSquQnbrgw</w:t>
            </w:r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754AD4" w:rsidRDefault="00754AD4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16486"/>
    <w:rsid w:val="0002581D"/>
    <w:rsid w:val="00040260"/>
    <w:rsid w:val="00040713"/>
    <w:rsid w:val="00042472"/>
    <w:rsid w:val="00045FC7"/>
    <w:rsid w:val="00051F1E"/>
    <w:rsid w:val="000643DE"/>
    <w:rsid w:val="00066CEE"/>
    <w:rsid w:val="00093BD0"/>
    <w:rsid w:val="00097381"/>
    <w:rsid w:val="000A1450"/>
    <w:rsid w:val="000A5211"/>
    <w:rsid w:val="000B382F"/>
    <w:rsid w:val="000C3880"/>
    <w:rsid w:val="000C6920"/>
    <w:rsid w:val="000C6C39"/>
    <w:rsid w:val="000E3135"/>
    <w:rsid w:val="000E587B"/>
    <w:rsid w:val="000E670A"/>
    <w:rsid w:val="00100052"/>
    <w:rsid w:val="0010439D"/>
    <w:rsid w:val="0010661F"/>
    <w:rsid w:val="00107075"/>
    <w:rsid w:val="00114456"/>
    <w:rsid w:val="00120335"/>
    <w:rsid w:val="0012457E"/>
    <w:rsid w:val="00126090"/>
    <w:rsid w:val="00130822"/>
    <w:rsid w:val="00145E31"/>
    <w:rsid w:val="00171402"/>
    <w:rsid w:val="001A02AD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D63C6"/>
    <w:rsid w:val="001E2865"/>
    <w:rsid w:val="001E3A8B"/>
    <w:rsid w:val="00214C98"/>
    <w:rsid w:val="002218C0"/>
    <w:rsid w:val="002225CC"/>
    <w:rsid w:val="00226E32"/>
    <w:rsid w:val="002331DD"/>
    <w:rsid w:val="00236A88"/>
    <w:rsid w:val="00237D46"/>
    <w:rsid w:val="00240101"/>
    <w:rsid w:val="00251727"/>
    <w:rsid w:val="002534E1"/>
    <w:rsid w:val="00254315"/>
    <w:rsid w:val="00254F9C"/>
    <w:rsid w:val="00257AB0"/>
    <w:rsid w:val="0026455F"/>
    <w:rsid w:val="00270CD7"/>
    <w:rsid w:val="002866F6"/>
    <w:rsid w:val="00287013"/>
    <w:rsid w:val="002A5A6B"/>
    <w:rsid w:val="002A7A09"/>
    <w:rsid w:val="002B07B2"/>
    <w:rsid w:val="002B2807"/>
    <w:rsid w:val="002B63FD"/>
    <w:rsid w:val="002B727E"/>
    <w:rsid w:val="002E016E"/>
    <w:rsid w:val="002E0A11"/>
    <w:rsid w:val="002E3D08"/>
    <w:rsid w:val="002E6E58"/>
    <w:rsid w:val="002F2D33"/>
    <w:rsid w:val="002F5847"/>
    <w:rsid w:val="00304104"/>
    <w:rsid w:val="003068BB"/>
    <w:rsid w:val="00322FB3"/>
    <w:rsid w:val="00327D78"/>
    <w:rsid w:val="00327E6B"/>
    <w:rsid w:val="00341507"/>
    <w:rsid w:val="00345196"/>
    <w:rsid w:val="0034533A"/>
    <w:rsid w:val="00346249"/>
    <w:rsid w:val="0034786F"/>
    <w:rsid w:val="00364BA1"/>
    <w:rsid w:val="00372140"/>
    <w:rsid w:val="0037398E"/>
    <w:rsid w:val="00391EB4"/>
    <w:rsid w:val="003970FD"/>
    <w:rsid w:val="003A0583"/>
    <w:rsid w:val="003A41E2"/>
    <w:rsid w:val="003A4B31"/>
    <w:rsid w:val="003C6580"/>
    <w:rsid w:val="003D2362"/>
    <w:rsid w:val="003D5051"/>
    <w:rsid w:val="003E275C"/>
    <w:rsid w:val="003F24A9"/>
    <w:rsid w:val="003F66B2"/>
    <w:rsid w:val="00400846"/>
    <w:rsid w:val="00415260"/>
    <w:rsid w:val="004235F2"/>
    <w:rsid w:val="00425C62"/>
    <w:rsid w:val="00432D86"/>
    <w:rsid w:val="00435360"/>
    <w:rsid w:val="00436F6F"/>
    <w:rsid w:val="00441064"/>
    <w:rsid w:val="00441DDE"/>
    <w:rsid w:val="004502B7"/>
    <w:rsid w:val="004547BC"/>
    <w:rsid w:val="004774F7"/>
    <w:rsid w:val="00485C59"/>
    <w:rsid w:val="004A0AE8"/>
    <w:rsid w:val="004A371A"/>
    <w:rsid w:val="004A3B47"/>
    <w:rsid w:val="004B1029"/>
    <w:rsid w:val="004B2C24"/>
    <w:rsid w:val="004D0A1C"/>
    <w:rsid w:val="004D1F92"/>
    <w:rsid w:val="004E35A6"/>
    <w:rsid w:val="004E483E"/>
    <w:rsid w:val="004E7D3F"/>
    <w:rsid w:val="004F32A7"/>
    <w:rsid w:val="00523E35"/>
    <w:rsid w:val="0052445C"/>
    <w:rsid w:val="0053353D"/>
    <w:rsid w:val="0054134F"/>
    <w:rsid w:val="00544A2E"/>
    <w:rsid w:val="00552EE0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15C41"/>
    <w:rsid w:val="00620735"/>
    <w:rsid w:val="00627561"/>
    <w:rsid w:val="0063605F"/>
    <w:rsid w:val="00653B6D"/>
    <w:rsid w:val="006546F7"/>
    <w:rsid w:val="00656BB9"/>
    <w:rsid w:val="006723DE"/>
    <w:rsid w:val="00675DA6"/>
    <w:rsid w:val="00687D99"/>
    <w:rsid w:val="006A051B"/>
    <w:rsid w:val="006A1B32"/>
    <w:rsid w:val="006A7033"/>
    <w:rsid w:val="006B2742"/>
    <w:rsid w:val="006C5785"/>
    <w:rsid w:val="006E7F0D"/>
    <w:rsid w:val="006F3781"/>
    <w:rsid w:val="006F4569"/>
    <w:rsid w:val="006F5E3C"/>
    <w:rsid w:val="007176CA"/>
    <w:rsid w:val="00720116"/>
    <w:rsid w:val="00730425"/>
    <w:rsid w:val="00731F15"/>
    <w:rsid w:val="007441D1"/>
    <w:rsid w:val="00754AD4"/>
    <w:rsid w:val="007608C0"/>
    <w:rsid w:val="007623EC"/>
    <w:rsid w:val="00770772"/>
    <w:rsid w:val="00783C4D"/>
    <w:rsid w:val="007945A1"/>
    <w:rsid w:val="007A4229"/>
    <w:rsid w:val="007B2918"/>
    <w:rsid w:val="007E4482"/>
    <w:rsid w:val="007F261C"/>
    <w:rsid w:val="007F4391"/>
    <w:rsid w:val="007F5C1E"/>
    <w:rsid w:val="00804157"/>
    <w:rsid w:val="00817EAA"/>
    <w:rsid w:val="00820055"/>
    <w:rsid w:val="008205F5"/>
    <w:rsid w:val="00821ABD"/>
    <w:rsid w:val="00841F31"/>
    <w:rsid w:val="00852522"/>
    <w:rsid w:val="008611EA"/>
    <w:rsid w:val="00864234"/>
    <w:rsid w:val="008771ED"/>
    <w:rsid w:val="008918EB"/>
    <w:rsid w:val="00892C72"/>
    <w:rsid w:val="00893EAF"/>
    <w:rsid w:val="008951A7"/>
    <w:rsid w:val="008A2649"/>
    <w:rsid w:val="008D383C"/>
    <w:rsid w:val="008E7C3C"/>
    <w:rsid w:val="008F26A7"/>
    <w:rsid w:val="008F5193"/>
    <w:rsid w:val="009011B0"/>
    <w:rsid w:val="009021D0"/>
    <w:rsid w:val="00902958"/>
    <w:rsid w:val="00912907"/>
    <w:rsid w:val="00916318"/>
    <w:rsid w:val="009236C8"/>
    <w:rsid w:val="009346D8"/>
    <w:rsid w:val="0093764C"/>
    <w:rsid w:val="00950BB4"/>
    <w:rsid w:val="0097383C"/>
    <w:rsid w:val="009747D1"/>
    <w:rsid w:val="00990B51"/>
    <w:rsid w:val="00995B62"/>
    <w:rsid w:val="00996EC8"/>
    <w:rsid w:val="009B5436"/>
    <w:rsid w:val="009C20D7"/>
    <w:rsid w:val="009C22F9"/>
    <w:rsid w:val="009C4240"/>
    <w:rsid w:val="009F52D1"/>
    <w:rsid w:val="009F6585"/>
    <w:rsid w:val="00A010AC"/>
    <w:rsid w:val="00A05C3D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3027F"/>
    <w:rsid w:val="00B3327C"/>
    <w:rsid w:val="00B430AE"/>
    <w:rsid w:val="00B51ABC"/>
    <w:rsid w:val="00B561BE"/>
    <w:rsid w:val="00B65EA5"/>
    <w:rsid w:val="00B77A9D"/>
    <w:rsid w:val="00B8148C"/>
    <w:rsid w:val="00B8247E"/>
    <w:rsid w:val="00B82FBA"/>
    <w:rsid w:val="00B9303B"/>
    <w:rsid w:val="00B959DE"/>
    <w:rsid w:val="00B97EA2"/>
    <w:rsid w:val="00BA5A14"/>
    <w:rsid w:val="00BB1FA2"/>
    <w:rsid w:val="00BB43BE"/>
    <w:rsid w:val="00BC7856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74632"/>
    <w:rsid w:val="00C77B22"/>
    <w:rsid w:val="00C85F2E"/>
    <w:rsid w:val="00C86116"/>
    <w:rsid w:val="00C872EB"/>
    <w:rsid w:val="00C92815"/>
    <w:rsid w:val="00CA4E36"/>
    <w:rsid w:val="00CB6A49"/>
    <w:rsid w:val="00CC47B1"/>
    <w:rsid w:val="00CC513D"/>
    <w:rsid w:val="00CC6A6B"/>
    <w:rsid w:val="00CC6A9E"/>
    <w:rsid w:val="00CD0305"/>
    <w:rsid w:val="00D04415"/>
    <w:rsid w:val="00D054C2"/>
    <w:rsid w:val="00D12B2F"/>
    <w:rsid w:val="00D23627"/>
    <w:rsid w:val="00D357DF"/>
    <w:rsid w:val="00D37DC1"/>
    <w:rsid w:val="00D57B6F"/>
    <w:rsid w:val="00D620E9"/>
    <w:rsid w:val="00D66808"/>
    <w:rsid w:val="00DA5681"/>
    <w:rsid w:val="00DA7500"/>
    <w:rsid w:val="00DB5D50"/>
    <w:rsid w:val="00DB74C4"/>
    <w:rsid w:val="00DC188E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64FF"/>
    <w:rsid w:val="00E57DF0"/>
    <w:rsid w:val="00E70D55"/>
    <w:rsid w:val="00E80E83"/>
    <w:rsid w:val="00E81F93"/>
    <w:rsid w:val="00E91A2B"/>
    <w:rsid w:val="00E96B08"/>
    <w:rsid w:val="00EB3B7B"/>
    <w:rsid w:val="00EB50D6"/>
    <w:rsid w:val="00EB71CA"/>
    <w:rsid w:val="00EC0071"/>
    <w:rsid w:val="00EC6EFC"/>
    <w:rsid w:val="00EE75ED"/>
    <w:rsid w:val="00EF38ED"/>
    <w:rsid w:val="00F066EB"/>
    <w:rsid w:val="00F206B0"/>
    <w:rsid w:val="00F30167"/>
    <w:rsid w:val="00F42C72"/>
    <w:rsid w:val="00F4351C"/>
    <w:rsid w:val="00F5062A"/>
    <w:rsid w:val="00F65159"/>
    <w:rsid w:val="00F75702"/>
    <w:rsid w:val="00F9660C"/>
    <w:rsid w:val="00FA649F"/>
    <w:rsid w:val="00FD29C4"/>
    <w:rsid w:val="00FD33C2"/>
    <w:rsid w:val="00FD665C"/>
    <w:rsid w:val="00FE2AAF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817EA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21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793FF-5D0D-4FA2-966F-08EC667C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2021-12-17T08:40:00Z</cp:lastPrinted>
  <dcterms:created xsi:type="dcterms:W3CDTF">2025-04-08T12:15:00Z</dcterms:created>
  <dcterms:modified xsi:type="dcterms:W3CDTF">2025-04-08T12:15:00Z</dcterms:modified>
</cp:coreProperties>
</file>